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BE5C" w14:textId="77777777"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A4DD3" wp14:editId="160869DA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C835" w14:textId="77777777" w:rsidR="002B77CB" w:rsidRDefault="002B77CB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26B9A" w14:textId="77777777" w:rsidR="00A97B82" w:rsidRDefault="00A97B82" w:rsidP="00A97B82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Cooper Armstrong Girls Fastpitch Association</w:t>
      </w:r>
      <w:r w:rsidR="00653E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86BE52" w14:textId="77777777" w:rsidR="006B42FE" w:rsidRPr="00D946B7" w:rsidRDefault="006B42FE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Meeting Minutes</w:t>
      </w:r>
    </w:p>
    <w:p w14:paraId="094045A8" w14:textId="77777777"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839D9">
        <w:rPr>
          <w:rFonts w:ascii="Times New Roman" w:eastAsia="Calibri" w:hAnsi="Times New Roman" w:cs="Times New Roman"/>
          <w:color w:val="auto"/>
          <w:sz w:val="24"/>
          <w:szCs w:val="24"/>
        </w:rPr>
        <w:t>September 17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14:paraId="01BCE6CC" w14:textId="77777777" w:rsidR="00A97B82" w:rsidRPr="00D946B7" w:rsidRDefault="003C6E0F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="00A97B82"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14:paraId="46EECC64" w14:textId="77777777" w:rsidR="00A97B82" w:rsidRDefault="00A97B82" w:rsidP="00A97B82">
      <w:pPr>
        <w:jc w:val="center"/>
      </w:pPr>
    </w:p>
    <w:p w14:paraId="5223FF95" w14:textId="77777777"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6B42FE">
        <w:t xml:space="preserve"> </w:t>
      </w:r>
      <w:r w:rsidR="006B42FE" w:rsidRPr="006B42FE">
        <w:rPr>
          <w:color w:val="FF0000"/>
        </w:rPr>
        <w:t>@7:08pm  Kevin, Tia, Carrie, Erin Eric, Mike, Kristine</w:t>
      </w:r>
    </w:p>
    <w:p w14:paraId="4A10CD25" w14:textId="77777777" w:rsidR="00A97B82" w:rsidRPr="006B42FE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Reading/Approval of minutes from previous meeting</w:t>
      </w:r>
      <w:r w:rsidR="006B42FE">
        <w:t xml:space="preserve">  </w:t>
      </w:r>
      <w:r w:rsidR="006B42FE" w:rsidRPr="006B42FE">
        <w:rPr>
          <w:color w:val="FF0000"/>
        </w:rPr>
        <w:t>Kristine motions to approve August Minutes. Eric 2nds. All approved.</w:t>
      </w:r>
    </w:p>
    <w:p w14:paraId="019AF25E" w14:textId="77777777"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14:paraId="30509F2C" w14:textId="77777777"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</w:t>
      </w:r>
      <w:r w:rsidR="00F839D9">
        <w:t>Kristine</w:t>
      </w:r>
    </w:p>
    <w:p w14:paraId="1FF7161B" w14:textId="77777777" w:rsidR="00F839D9" w:rsidRDefault="00F839D9" w:rsidP="00A97B82">
      <w:pPr>
        <w:pStyle w:val="NoSpacing"/>
        <w:numPr>
          <w:ilvl w:val="1"/>
          <w:numId w:val="1"/>
        </w:numPr>
      </w:pPr>
      <w:r>
        <w:t>Update on treasurer activities</w:t>
      </w:r>
    </w:p>
    <w:p w14:paraId="6517D4D9" w14:textId="77777777" w:rsidR="00A97B82" w:rsidRDefault="00F839D9" w:rsidP="00A97B82">
      <w:pPr>
        <w:pStyle w:val="NoSpacing"/>
        <w:numPr>
          <w:ilvl w:val="1"/>
          <w:numId w:val="1"/>
        </w:numPr>
      </w:pPr>
      <w:r>
        <w:t xml:space="preserve">Account </w:t>
      </w:r>
      <w:r w:rsidR="00A97B82">
        <w:t>balances</w:t>
      </w:r>
    </w:p>
    <w:p w14:paraId="5E4D7284" w14:textId="77777777" w:rsidR="00A06712" w:rsidRDefault="00F839D9" w:rsidP="00A06712">
      <w:pPr>
        <w:pStyle w:val="NoSpacing"/>
        <w:numPr>
          <w:ilvl w:val="2"/>
          <w:numId w:val="1"/>
        </w:numPr>
      </w:pPr>
      <w:r>
        <w:t>Checking</w:t>
      </w:r>
      <w:r w:rsidR="00A06712">
        <w:t xml:space="preserve"> account</w:t>
      </w:r>
      <w:r w:rsidR="003D6E1E">
        <w:t xml:space="preserve"> </w:t>
      </w:r>
      <w:r w:rsidR="006B42FE">
        <w:t xml:space="preserve"> </w:t>
      </w:r>
      <w:r w:rsidR="006B42FE" w:rsidRPr="006B42FE">
        <w:rPr>
          <w:color w:val="FF0000"/>
        </w:rPr>
        <w:t>$9,006.10</w:t>
      </w:r>
    </w:p>
    <w:p w14:paraId="5C2F26D7" w14:textId="77777777"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6B42FE">
        <w:t xml:space="preserve"> </w:t>
      </w:r>
      <w:r w:rsidR="006B42FE" w:rsidRPr="006B42FE">
        <w:rPr>
          <w:color w:val="FF0000"/>
        </w:rPr>
        <w:t>$6,418.05</w:t>
      </w:r>
    </w:p>
    <w:p w14:paraId="17F1EDBC" w14:textId="77777777" w:rsidR="00A06712" w:rsidRPr="006B42FE" w:rsidRDefault="00A06712" w:rsidP="00A06712">
      <w:pPr>
        <w:pStyle w:val="NoSpacing"/>
        <w:numPr>
          <w:ilvl w:val="2"/>
          <w:numId w:val="1"/>
        </w:numPr>
        <w:rPr>
          <w:color w:val="FF0000"/>
        </w:rPr>
      </w:pPr>
      <w:r>
        <w:t>Total</w:t>
      </w:r>
      <w:r w:rsidR="006B42FE">
        <w:t xml:space="preserve"> </w:t>
      </w:r>
      <w:r w:rsidR="006B42FE" w:rsidRPr="006B42FE">
        <w:rPr>
          <w:color w:val="FF0000"/>
        </w:rPr>
        <w:t>$15,424.15</w:t>
      </w:r>
    </w:p>
    <w:p w14:paraId="373A00CA" w14:textId="77777777"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14:paraId="473D27C3" w14:textId="77777777" w:rsidR="00E971AF" w:rsidRDefault="00E971AF" w:rsidP="00F839D9">
      <w:pPr>
        <w:pStyle w:val="NoSpacing"/>
        <w:numPr>
          <w:ilvl w:val="1"/>
          <w:numId w:val="1"/>
        </w:numPr>
      </w:pPr>
      <w:r>
        <w:t>Review of bylaws – position responsibilities</w:t>
      </w:r>
    </w:p>
    <w:p w14:paraId="102B50A4" w14:textId="77777777" w:rsidR="00E971AF" w:rsidRDefault="00E971AF" w:rsidP="00F839D9">
      <w:pPr>
        <w:pStyle w:val="NoSpacing"/>
        <w:numPr>
          <w:ilvl w:val="1"/>
          <w:numId w:val="1"/>
        </w:numPr>
      </w:pPr>
      <w:r>
        <w:t>Job descriptions</w:t>
      </w:r>
    </w:p>
    <w:p w14:paraId="68C14D29" w14:textId="77777777" w:rsidR="002936CD" w:rsidRDefault="002936CD" w:rsidP="00F839D9">
      <w:pPr>
        <w:pStyle w:val="NoSpacing"/>
        <w:numPr>
          <w:ilvl w:val="1"/>
          <w:numId w:val="1"/>
        </w:numPr>
      </w:pPr>
      <w:r>
        <w:t>Refund policy update</w:t>
      </w:r>
    </w:p>
    <w:p w14:paraId="5ABA16D4" w14:textId="17FDCD1E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Kristine motions to provide further clarification on processing fees in regards to refunds given less the fee charge</w:t>
      </w:r>
      <w:r w:rsidR="00444C25">
        <w:rPr>
          <w:color w:val="FF0000"/>
        </w:rPr>
        <w:t>, in order to cover our online transaction fees</w:t>
      </w:r>
      <w:r w:rsidRPr="006B42FE">
        <w:rPr>
          <w:color w:val="FF0000"/>
        </w:rPr>
        <w:t>:</w:t>
      </w:r>
    </w:p>
    <w:p w14:paraId="300AA34D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$0-$100 = $5</w:t>
      </w:r>
      <w:r>
        <w:rPr>
          <w:color w:val="FF0000"/>
        </w:rPr>
        <w:t xml:space="preserve"> fee</w:t>
      </w:r>
    </w:p>
    <w:p w14:paraId="2327841C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$101-$200 = $7</w:t>
      </w:r>
      <w:r>
        <w:rPr>
          <w:color w:val="FF0000"/>
        </w:rPr>
        <w:t xml:space="preserve"> fee</w:t>
      </w:r>
    </w:p>
    <w:p w14:paraId="3E03F66C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$201 and up = $10</w:t>
      </w:r>
      <w:r>
        <w:rPr>
          <w:color w:val="FF0000"/>
        </w:rPr>
        <w:t xml:space="preserve"> fee</w:t>
      </w:r>
    </w:p>
    <w:p w14:paraId="39115551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 xml:space="preserve">Carrie 2nds. All approved. </w:t>
      </w:r>
    </w:p>
    <w:p w14:paraId="6902D439" w14:textId="77777777" w:rsidR="00F839D9" w:rsidRDefault="00F839D9" w:rsidP="00F839D9">
      <w:pPr>
        <w:pStyle w:val="NoSpacing"/>
        <w:numPr>
          <w:ilvl w:val="1"/>
          <w:numId w:val="1"/>
        </w:numPr>
      </w:pPr>
      <w:r>
        <w:t>Gym schedule</w:t>
      </w:r>
      <w:r w:rsidR="006B42FE">
        <w:t xml:space="preserve"> </w:t>
      </w:r>
      <w:r w:rsidR="006B42FE" w:rsidRPr="006B42FE">
        <w:rPr>
          <w:color w:val="FF0000"/>
        </w:rPr>
        <w:t>(see attached sheet for schedule)</w:t>
      </w:r>
    </w:p>
    <w:p w14:paraId="2C9479B5" w14:textId="77777777" w:rsidR="00F839D9" w:rsidRDefault="00F839D9" w:rsidP="00F839D9">
      <w:pPr>
        <w:pStyle w:val="NoSpacing"/>
        <w:numPr>
          <w:ilvl w:val="1"/>
          <w:numId w:val="1"/>
        </w:numPr>
      </w:pPr>
      <w:r>
        <w:t>Winter clinics</w:t>
      </w:r>
      <w:r w:rsidR="006B42FE">
        <w:t xml:space="preserve"> </w:t>
      </w:r>
      <w:r w:rsidR="006B42FE" w:rsidRPr="006B42FE">
        <w:rPr>
          <w:color w:val="FF0000"/>
        </w:rPr>
        <w:t>(See attached Winter Clinic Sheet)</w:t>
      </w:r>
    </w:p>
    <w:p w14:paraId="570DD6EA" w14:textId="77777777" w:rsidR="002936CD" w:rsidRDefault="002936CD" w:rsidP="00F839D9">
      <w:pPr>
        <w:pStyle w:val="NoSpacing"/>
        <w:numPr>
          <w:ilvl w:val="2"/>
          <w:numId w:val="1"/>
        </w:numPr>
      </w:pPr>
      <w:r>
        <w:t>Coaches</w:t>
      </w:r>
    </w:p>
    <w:p w14:paraId="48FAB7C2" w14:textId="77777777" w:rsidR="00F839D9" w:rsidRDefault="00F839D9" w:rsidP="00F839D9">
      <w:pPr>
        <w:pStyle w:val="NoSpacing"/>
        <w:numPr>
          <w:ilvl w:val="2"/>
          <w:numId w:val="1"/>
        </w:numPr>
      </w:pPr>
      <w:r>
        <w:t>Approve schedule</w:t>
      </w:r>
    </w:p>
    <w:p w14:paraId="556864C4" w14:textId="77777777" w:rsidR="006B42FE" w:rsidRDefault="00F839D9" w:rsidP="006B42FE">
      <w:pPr>
        <w:pStyle w:val="NoSpacing"/>
        <w:numPr>
          <w:ilvl w:val="2"/>
          <w:numId w:val="1"/>
        </w:numPr>
      </w:pPr>
      <w:r>
        <w:t>Approve fees</w:t>
      </w:r>
    </w:p>
    <w:p w14:paraId="20EEA47F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Carrie motions to approve the</w:t>
      </w:r>
      <w:r>
        <w:rPr>
          <w:color w:val="FF0000"/>
        </w:rPr>
        <w:t xml:space="preserve"> attached schedule as well as the</w:t>
      </w:r>
      <w:r w:rsidRPr="006B42FE">
        <w:rPr>
          <w:color w:val="FF0000"/>
        </w:rPr>
        <w:t xml:space="preserve"> following fees for Winter Clinics:</w:t>
      </w:r>
    </w:p>
    <w:p w14:paraId="7E29682F" w14:textId="77777777" w:rsidR="00212762" w:rsidRDefault="00212762" w:rsidP="006B42FE">
      <w:pPr>
        <w:pStyle w:val="NoSpacing"/>
        <w:ind w:left="1440"/>
        <w:rPr>
          <w:b/>
          <w:color w:val="FF0000"/>
        </w:rPr>
      </w:pPr>
    </w:p>
    <w:p w14:paraId="158EE14B" w14:textId="33E63332" w:rsidR="006B42FE" w:rsidRPr="006B42FE" w:rsidRDefault="00212762" w:rsidP="006B42FE">
      <w:pPr>
        <w:pStyle w:val="NoSpacing"/>
        <w:ind w:left="1440"/>
        <w:rPr>
          <w:b/>
          <w:color w:val="FF0000"/>
        </w:rPr>
      </w:pPr>
      <w:r>
        <w:rPr>
          <w:b/>
          <w:color w:val="FF0000"/>
        </w:rPr>
        <w:lastRenderedPageBreak/>
        <w:t xml:space="preserve">Session </w:t>
      </w:r>
      <w:r w:rsidR="00ED54C2">
        <w:rPr>
          <w:b/>
          <w:color w:val="FF0000"/>
        </w:rPr>
        <w:t>One</w:t>
      </w:r>
      <w:r>
        <w:rPr>
          <w:b/>
          <w:color w:val="FF0000"/>
        </w:rPr>
        <w:t xml:space="preserve"> (6</w:t>
      </w:r>
      <w:r w:rsidR="006B42FE" w:rsidRPr="006B42FE">
        <w:rPr>
          <w:b/>
          <w:color w:val="FF0000"/>
        </w:rPr>
        <w:t xml:space="preserve"> nights)</w:t>
      </w:r>
      <w:r w:rsidR="006B42FE" w:rsidRPr="006B42FE">
        <w:rPr>
          <w:b/>
          <w:color w:val="FF0000"/>
        </w:rPr>
        <w:tab/>
      </w:r>
    </w:p>
    <w:p w14:paraId="2565A46F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 xml:space="preserve">P only </w:t>
      </w:r>
      <w:r w:rsidRPr="006B42FE">
        <w:rPr>
          <w:color w:val="FF0000"/>
        </w:rPr>
        <w:tab/>
        <w:t>$1</w:t>
      </w:r>
      <w:r w:rsidR="00212762">
        <w:rPr>
          <w:color w:val="FF0000"/>
        </w:rPr>
        <w:t>10</w:t>
      </w:r>
      <w:r w:rsidRPr="006B42FE">
        <w:rPr>
          <w:color w:val="FF0000"/>
        </w:rPr>
        <w:t xml:space="preserve">.00 </w:t>
      </w:r>
    </w:p>
    <w:p w14:paraId="4761F3EA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H only</w:t>
      </w:r>
      <w:r w:rsidRPr="006B42FE">
        <w:rPr>
          <w:color w:val="FF0000"/>
        </w:rPr>
        <w:tab/>
        <w:t xml:space="preserve">$50.00 </w:t>
      </w:r>
    </w:p>
    <w:p w14:paraId="13D73DB0" w14:textId="77777777" w:rsidR="006B42FE" w:rsidRPr="006B42FE" w:rsidRDefault="00212762" w:rsidP="006B42FE">
      <w:pPr>
        <w:pStyle w:val="NoSpacing"/>
        <w:ind w:left="1440"/>
        <w:rPr>
          <w:color w:val="FF0000"/>
        </w:rPr>
      </w:pPr>
      <w:r>
        <w:rPr>
          <w:color w:val="FF0000"/>
        </w:rPr>
        <w:t>Both</w:t>
      </w:r>
      <w:r>
        <w:rPr>
          <w:color w:val="FF0000"/>
        </w:rPr>
        <w:tab/>
        <w:t>$13</w:t>
      </w:r>
      <w:r w:rsidR="006B42FE" w:rsidRPr="006B42FE">
        <w:rPr>
          <w:color w:val="FF0000"/>
        </w:rPr>
        <w:t xml:space="preserve">0.00 </w:t>
      </w:r>
    </w:p>
    <w:p w14:paraId="43664F12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ab/>
      </w:r>
    </w:p>
    <w:p w14:paraId="46F43FFA" w14:textId="77777777" w:rsidR="006B42FE" w:rsidRPr="006B42FE" w:rsidRDefault="006B42FE" w:rsidP="006B42FE">
      <w:pPr>
        <w:pStyle w:val="NoSpacing"/>
        <w:ind w:left="1440"/>
        <w:rPr>
          <w:b/>
          <w:color w:val="FF0000"/>
        </w:rPr>
      </w:pPr>
      <w:r w:rsidRPr="006B42FE">
        <w:rPr>
          <w:b/>
          <w:color w:val="FF0000"/>
        </w:rPr>
        <w:t>Session Two (6 nights)</w:t>
      </w:r>
      <w:r w:rsidRPr="006B42FE">
        <w:rPr>
          <w:b/>
          <w:color w:val="FF0000"/>
        </w:rPr>
        <w:tab/>
      </w:r>
    </w:p>
    <w:p w14:paraId="23473CE1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 xml:space="preserve">P only </w:t>
      </w:r>
      <w:r w:rsidRPr="006B42FE">
        <w:rPr>
          <w:color w:val="FF0000"/>
        </w:rPr>
        <w:tab/>
        <w:t xml:space="preserve">$110.00 </w:t>
      </w:r>
    </w:p>
    <w:p w14:paraId="7EF73C28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H only</w:t>
      </w:r>
      <w:r w:rsidRPr="006B42FE">
        <w:rPr>
          <w:color w:val="FF0000"/>
        </w:rPr>
        <w:tab/>
        <w:t xml:space="preserve">$50.00 </w:t>
      </w:r>
    </w:p>
    <w:p w14:paraId="6DCBC21D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>Both</w:t>
      </w:r>
      <w:r w:rsidRPr="006B42FE">
        <w:rPr>
          <w:color w:val="FF0000"/>
        </w:rPr>
        <w:tab/>
        <w:t>$130.00</w:t>
      </w:r>
    </w:p>
    <w:p w14:paraId="3CE2CED7" w14:textId="77777777" w:rsidR="006B42FE" w:rsidRDefault="006B42FE" w:rsidP="006B42FE">
      <w:pPr>
        <w:pStyle w:val="NoSpacing"/>
        <w:ind w:left="1440"/>
        <w:rPr>
          <w:color w:val="FF0000"/>
        </w:rPr>
      </w:pPr>
      <w:r w:rsidRPr="006B42FE">
        <w:rPr>
          <w:color w:val="FF0000"/>
        </w:rPr>
        <w:t xml:space="preserve">Kristine 2nds. All Approved. </w:t>
      </w:r>
    </w:p>
    <w:p w14:paraId="6425F521" w14:textId="77777777" w:rsidR="00212762" w:rsidRDefault="00212762" w:rsidP="006B42FE">
      <w:pPr>
        <w:pStyle w:val="NoSpacing"/>
        <w:ind w:left="1440"/>
        <w:rPr>
          <w:color w:val="FF0000"/>
        </w:rPr>
      </w:pPr>
    </w:p>
    <w:p w14:paraId="1F39E9D4" w14:textId="77777777" w:rsidR="006B42FE" w:rsidRPr="006B42FE" w:rsidRDefault="006B42FE" w:rsidP="006B42FE">
      <w:pPr>
        <w:pStyle w:val="NoSpacing"/>
        <w:ind w:left="1440"/>
        <w:rPr>
          <w:color w:val="FF0000"/>
        </w:rPr>
      </w:pPr>
      <w:r>
        <w:rPr>
          <w:color w:val="FF0000"/>
        </w:rPr>
        <w:t xml:space="preserve">Carrie Motions to approve fee for </w:t>
      </w:r>
      <w:r w:rsidRPr="00212762">
        <w:rPr>
          <w:b/>
          <w:color w:val="FF0000"/>
        </w:rPr>
        <w:t xml:space="preserve">Session 3 </w:t>
      </w:r>
      <w:r w:rsidR="00212762" w:rsidRPr="00212762">
        <w:rPr>
          <w:b/>
          <w:color w:val="FF0000"/>
        </w:rPr>
        <w:t>(3 nights)</w:t>
      </w:r>
      <w:r w:rsidR="00212762">
        <w:rPr>
          <w:color w:val="FF0000"/>
        </w:rPr>
        <w:t xml:space="preserve"> </w:t>
      </w:r>
      <w:r>
        <w:rPr>
          <w:color w:val="FF0000"/>
        </w:rPr>
        <w:t xml:space="preserve">@ $20.00/player. Kristine 2nds. All Approved. </w:t>
      </w:r>
    </w:p>
    <w:p w14:paraId="0BCC20A4" w14:textId="77777777" w:rsidR="006B42FE" w:rsidRDefault="006B42FE" w:rsidP="006B42FE">
      <w:pPr>
        <w:pStyle w:val="NoSpacing"/>
        <w:ind w:left="2160"/>
      </w:pPr>
    </w:p>
    <w:p w14:paraId="310CF704" w14:textId="77777777" w:rsidR="0062165B" w:rsidRDefault="0062165B" w:rsidP="0062165B">
      <w:pPr>
        <w:pStyle w:val="NoSpacing"/>
        <w:numPr>
          <w:ilvl w:val="1"/>
          <w:numId w:val="1"/>
        </w:numPr>
      </w:pPr>
      <w:r>
        <w:t>Dome ball</w:t>
      </w:r>
      <w:r w:rsidR="00212762">
        <w:t xml:space="preserve"> </w:t>
      </w:r>
      <w:r w:rsidR="00212762" w:rsidRPr="00212762">
        <w:rPr>
          <w:color w:val="FF0000"/>
        </w:rPr>
        <w:t>(See attached sheet)</w:t>
      </w:r>
    </w:p>
    <w:p w14:paraId="596D1A36" w14:textId="77777777" w:rsidR="002936CD" w:rsidRDefault="002936CD" w:rsidP="0062165B">
      <w:pPr>
        <w:pStyle w:val="NoSpacing"/>
        <w:numPr>
          <w:ilvl w:val="2"/>
          <w:numId w:val="1"/>
        </w:numPr>
      </w:pPr>
      <w:r>
        <w:t>Coaches</w:t>
      </w:r>
    </w:p>
    <w:p w14:paraId="49936794" w14:textId="77777777" w:rsidR="00CA1AC6" w:rsidRDefault="00F839D9" w:rsidP="0062165B">
      <w:pPr>
        <w:pStyle w:val="NoSpacing"/>
        <w:numPr>
          <w:ilvl w:val="2"/>
          <w:numId w:val="1"/>
        </w:numPr>
      </w:pPr>
      <w:r>
        <w:t>Approve fees</w:t>
      </w:r>
    </w:p>
    <w:p w14:paraId="36F96A10" w14:textId="2DB74362" w:rsidR="004E628D" w:rsidRPr="004E628D" w:rsidRDefault="004E628D" w:rsidP="004E628D">
      <w:pPr>
        <w:pStyle w:val="NoSpacing"/>
        <w:ind w:left="1440"/>
        <w:rPr>
          <w:color w:val="FF0000"/>
        </w:rPr>
      </w:pPr>
      <w:r w:rsidRPr="004E628D">
        <w:rPr>
          <w:color w:val="FF0000"/>
        </w:rPr>
        <w:t>Carrie Motions to approve a fee of $210/player for Winter Dome Ball (Jan/Feb). With the understanding we can only form a team based on player interest and availability. 11</w:t>
      </w:r>
      <w:r w:rsidR="00ED54C2">
        <w:rPr>
          <w:color w:val="FF0000"/>
        </w:rPr>
        <w:t xml:space="preserve"> </w:t>
      </w:r>
      <w:r w:rsidRPr="004E628D">
        <w:rPr>
          <w:color w:val="FF0000"/>
        </w:rPr>
        <w:t>player min/1</w:t>
      </w:r>
      <w:r w:rsidR="00ED54C2">
        <w:rPr>
          <w:color w:val="FF0000"/>
        </w:rPr>
        <w:t>3</w:t>
      </w:r>
      <w:r w:rsidRPr="004E628D">
        <w:rPr>
          <w:color w:val="FF0000"/>
        </w:rPr>
        <w:t xml:space="preserve"> player max. Kristine 2nds. All Approved. </w:t>
      </w:r>
    </w:p>
    <w:p w14:paraId="1966C4BA" w14:textId="77777777"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</w:p>
    <w:p w14:paraId="1695D00A" w14:textId="77777777" w:rsidR="007717EE" w:rsidRDefault="004771A9" w:rsidP="006B42FE">
      <w:pPr>
        <w:pStyle w:val="NoSpacing"/>
        <w:numPr>
          <w:ilvl w:val="0"/>
          <w:numId w:val="1"/>
        </w:numPr>
      </w:pPr>
      <w:r>
        <w:t>Director of Fundraising</w:t>
      </w:r>
      <w:r w:rsidR="00F839D9">
        <w:t xml:space="preserve"> - Mike</w:t>
      </w:r>
    </w:p>
    <w:p w14:paraId="0C5AD984" w14:textId="77777777" w:rsidR="004771A9" w:rsidRDefault="004771A9" w:rsidP="004771A9">
      <w:pPr>
        <w:pStyle w:val="NoSpacing"/>
        <w:numPr>
          <w:ilvl w:val="1"/>
          <w:numId w:val="1"/>
        </w:numPr>
      </w:pPr>
      <w:r>
        <w:t>Heggies</w:t>
      </w:r>
    </w:p>
    <w:p w14:paraId="1457542E" w14:textId="77777777" w:rsidR="00CF700D" w:rsidRDefault="00E409C2" w:rsidP="004771A9">
      <w:pPr>
        <w:pStyle w:val="NoSpacing"/>
        <w:numPr>
          <w:ilvl w:val="2"/>
          <w:numId w:val="1"/>
        </w:numPr>
      </w:pPr>
      <w:r>
        <w:t>Prizes for s</w:t>
      </w:r>
      <w:r w:rsidR="007D2F86">
        <w:t>ummer Heggies sales leaders</w:t>
      </w:r>
    </w:p>
    <w:p w14:paraId="7545172A" w14:textId="77777777" w:rsidR="00CF700D" w:rsidRDefault="00F839D9" w:rsidP="004771A9">
      <w:pPr>
        <w:pStyle w:val="NoSpacing"/>
        <w:numPr>
          <w:ilvl w:val="2"/>
          <w:numId w:val="1"/>
        </w:numPr>
      </w:pPr>
      <w:r>
        <w:t>Prizes for fall ball Heggies sales leaders</w:t>
      </w:r>
    </w:p>
    <w:p w14:paraId="769697C5" w14:textId="77777777" w:rsidR="00212762" w:rsidRDefault="004E628D" w:rsidP="004E628D">
      <w:pPr>
        <w:pStyle w:val="NoSpacing"/>
        <w:ind w:left="1080"/>
        <w:rPr>
          <w:color w:val="FF0000"/>
        </w:rPr>
      </w:pPr>
      <w:r w:rsidRPr="004E628D">
        <w:rPr>
          <w:color w:val="FF0000"/>
        </w:rPr>
        <w:t xml:space="preserve">Kristine Motions to approve prizes for Top 5 pizza sellers for both Summer and Fall. </w:t>
      </w:r>
      <w:r w:rsidR="00212762">
        <w:rPr>
          <w:color w:val="FF0000"/>
        </w:rPr>
        <w:t>1</w:t>
      </w:r>
      <w:r w:rsidR="00212762" w:rsidRPr="00212762">
        <w:rPr>
          <w:color w:val="FF0000"/>
          <w:vertAlign w:val="superscript"/>
        </w:rPr>
        <w:t>st</w:t>
      </w:r>
      <w:r w:rsidR="00212762">
        <w:rPr>
          <w:color w:val="FF0000"/>
        </w:rPr>
        <w:t xml:space="preserve"> place = $25.00 </w:t>
      </w:r>
    </w:p>
    <w:p w14:paraId="0A4967F7" w14:textId="77777777" w:rsidR="00212762" w:rsidRDefault="00212762" w:rsidP="004E628D">
      <w:pPr>
        <w:pStyle w:val="NoSpacing"/>
        <w:ind w:left="1080"/>
        <w:rPr>
          <w:color w:val="FF0000"/>
        </w:rPr>
      </w:pPr>
      <w:r>
        <w:rPr>
          <w:color w:val="FF0000"/>
        </w:rPr>
        <w:t>2</w:t>
      </w:r>
      <w:r w:rsidRPr="00212762">
        <w:rPr>
          <w:color w:val="FF0000"/>
          <w:vertAlign w:val="superscript"/>
        </w:rPr>
        <w:t>nd</w:t>
      </w:r>
      <w:r>
        <w:rPr>
          <w:color w:val="FF0000"/>
        </w:rPr>
        <w:t xml:space="preserve"> – 5</w:t>
      </w:r>
      <w:r w:rsidRPr="00212762">
        <w:rPr>
          <w:color w:val="FF0000"/>
          <w:vertAlign w:val="superscript"/>
        </w:rPr>
        <w:t>th</w:t>
      </w:r>
      <w:r>
        <w:rPr>
          <w:color w:val="FF0000"/>
        </w:rPr>
        <w:t xml:space="preserve"> place = $10.00</w:t>
      </w:r>
    </w:p>
    <w:p w14:paraId="3D262AE6" w14:textId="2CD34643" w:rsidR="00212762" w:rsidRDefault="00212762" w:rsidP="004E628D">
      <w:pPr>
        <w:pStyle w:val="NoSpacing"/>
        <w:ind w:left="1080"/>
        <w:rPr>
          <w:color w:val="FF0000"/>
        </w:rPr>
      </w:pPr>
      <w:r>
        <w:rPr>
          <w:color w:val="FF0000"/>
        </w:rPr>
        <w:t xml:space="preserve">*Summer had a </w:t>
      </w:r>
      <w:r w:rsidR="00F75A12">
        <w:rPr>
          <w:color w:val="FF0000"/>
        </w:rPr>
        <w:t xml:space="preserve">three way </w:t>
      </w:r>
      <w:r>
        <w:rPr>
          <w:color w:val="FF0000"/>
        </w:rPr>
        <w:t>tie for 4</w:t>
      </w:r>
      <w:r w:rsidRPr="00212762">
        <w:rPr>
          <w:color w:val="FF0000"/>
          <w:vertAlign w:val="superscript"/>
        </w:rPr>
        <w:t>th</w:t>
      </w:r>
      <w:r>
        <w:rPr>
          <w:color w:val="FF0000"/>
        </w:rPr>
        <w:t xml:space="preserve"> place. Total for Gift Cards to be purchased from Dick’s Sporting Goods = $140.00</w:t>
      </w:r>
    </w:p>
    <w:p w14:paraId="7C488DEC" w14:textId="77777777" w:rsidR="004E628D" w:rsidRPr="004E628D" w:rsidRDefault="004E628D" w:rsidP="004E628D">
      <w:pPr>
        <w:pStyle w:val="NoSpacing"/>
        <w:ind w:left="1080"/>
        <w:rPr>
          <w:color w:val="FF0000"/>
        </w:rPr>
      </w:pPr>
      <w:r w:rsidRPr="004E628D">
        <w:rPr>
          <w:color w:val="FF0000"/>
        </w:rPr>
        <w:t xml:space="preserve">Carrie 2nds. All Approved. </w:t>
      </w:r>
    </w:p>
    <w:p w14:paraId="067984CF" w14:textId="77777777" w:rsidR="00F839D9" w:rsidRDefault="00F839D9" w:rsidP="00F839D9">
      <w:pPr>
        <w:pStyle w:val="NoSpacing"/>
        <w:numPr>
          <w:ilvl w:val="1"/>
          <w:numId w:val="1"/>
        </w:numPr>
      </w:pPr>
      <w:r>
        <w:t>Ideas for future fundraisers</w:t>
      </w:r>
    </w:p>
    <w:p w14:paraId="7EE8A63A" w14:textId="77777777" w:rsidR="00A97B82" w:rsidRDefault="00A97B82" w:rsidP="006B42FE">
      <w:pPr>
        <w:pStyle w:val="NoSpacing"/>
        <w:numPr>
          <w:ilvl w:val="0"/>
          <w:numId w:val="1"/>
        </w:numPr>
      </w:pPr>
      <w:r>
        <w:t xml:space="preserve">Director of Apparel – </w:t>
      </w:r>
      <w:r w:rsidR="00F839D9">
        <w:t>Pam</w:t>
      </w:r>
      <w:r w:rsidR="004E628D">
        <w:t xml:space="preserve"> </w:t>
      </w:r>
      <w:r w:rsidR="004E628D" w:rsidRPr="004E628D">
        <w:rPr>
          <w:color w:val="FF0000"/>
        </w:rPr>
        <w:t>(not present)</w:t>
      </w:r>
    </w:p>
    <w:p w14:paraId="3E3E05A4" w14:textId="77777777" w:rsidR="00F839D9" w:rsidRDefault="00F839D9" w:rsidP="00F839D9">
      <w:pPr>
        <w:pStyle w:val="NoSpacing"/>
        <w:numPr>
          <w:ilvl w:val="1"/>
          <w:numId w:val="1"/>
        </w:numPr>
      </w:pPr>
      <w:r>
        <w:t>Apparel suppliers</w:t>
      </w:r>
    </w:p>
    <w:p w14:paraId="6C6B471B" w14:textId="77777777"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  <w:r w:rsidR="004E628D">
        <w:t xml:space="preserve"> </w:t>
      </w:r>
      <w:r w:rsidR="004E628D" w:rsidRPr="004E628D">
        <w:rPr>
          <w:color w:val="FF0000"/>
        </w:rPr>
        <w:t>(not present)</w:t>
      </w:r>
    </w:p>
    <w:p w14:paraId="6A93D18A" w14:textId="77777777" w:rsidR="00A97B82" w:rsidRDefault="00A97B82" w:rsidP="00A97B82">
      <w:pPr>
        <w:pStyle w:val="NoSpacing"/>
        <w:numPr>
          <w:ilvl w:val="0"/>
          <w:numId w:val="1"/>
        </w:numPr>
      </w:pPr>
      <w:r>
        <w:t xml:space="preserve">Equipment Manager – </w:t>
      </w:r>
      <w:r w:rsidR="009853B7">
        <w:t>Eric</w:t>
      </w:r>
    </w:p>
    <w:p w14:paraId="43DA895A" w14:textId="77777777" w:rsidR="00F839D9" w:rsidRDefault="00F839D9" w:rsidP="00F839D9">
      <w:pPr>
        <w:pStyle w:val="NoSpacing"/>
        <w:numPr>
          <w:ilvl w:val="1"/>
          <w:numId w:val="1"/>
        </w:numPr>
      </w:pPr>
      <w:r>
        <w:lastRenderedPageBreak/>
        <w:t>Date/time for equipment return</w:t>
      </w:r>
      <w:r w:rsidR="004E628D">
        <w:t xml:space="preserve"> </w:t>
      </w:r>
      <w:r w:rsidR="004E628D" w:rsidRPr="004E628D">
        <w:rPr>
          <w:color w:val="FF0000"/>
        </w:rPr>
        <w:t>Sept. 26</w:t>
      </w:r>
      <w:r w:rsidR="004E628D" w:rsidRPr="004E628D">
        <w:rPr>
          <w:color w:val="FF0000"/>
          <w:vertAlign w:val="superscript"/>
        </w:rPr>
        <w:t>th</w:t>
      </w:r>
      <w:r w:rsidR="004E628D" w:rsidRPr="004E628D">
        <w:rPr>
          <w:color w:val="FF0000"/>
        </w:rPr>
        <w:t>. 5:30-6:30 Brookview</w:t>
      </w:r>
    </w:p>
    <w:p w14:paraId="31D422F4" w14:textId="77777777" w:rsidR="00F839D9" w:rsidRDefault="00F839D9" w:rsidP="00F839D9">
      <w:pPr>
        <w:pStyle w:val="NoSpacing"/>
        <w:numPr>
          <w:ilvl w:val="1"/>
          <w:numId w:val="1"/>
        </w:numPr>
      </w:pPr>
      <w:r>
        <w:t>Hennepin County Youth Sports Grant</w:t>
      </w:r>
      <w:r w:rsidR="004E628D">
        <w:t xml:space="preserve"> </w:t>
      </w:r>
      <w:r w:rsidR="004E628D" w:rsidRPr="004E628D">
        <w:rPr>
          <w:color w:val="FF0000"/>
        </w:rPr>
        <w:t xml:space="preserve">deadline </w:t>
      </w:r>
      <w:r w:rsidR="00697F2C">
        <w:rPr>
          <w:color w:val="FF0000"/>
        </w:rPr>
        <w:t xml:space="preserve">to apply </w:t>
      </w:r>
      <w:r w:rsidR="004E628D" w:rsidRPr="004E628D">
        <w:rPr>
          <w:color w:val="FF0000"/>
        </w:rPr>
        <w:t xml:space="preserve">is Nov. </w:t>
      </w:r>
      <w:r w:rsidR="00697F2C">
        <w:rPr>
          <w:color w:val="FF0000"/>
        </w:rPr>
        <w:t>6</w:t>
      </w:r>
      <w:r w:rsidR="00697F2C" w:rsidRPr="00212762">
        <w:rPr>
          <w:color w:val="FF0000"/>
          <w:vertAlign w:val="superscript"/>
        </w:rPr>
        <w:t>th</w:t>
      </w:r>
    </w:p>
    <w:p w14:paraId="324DBBA4" w14:textId="77777777"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</w:p>
    <w:p w14:paraId="6B24439D" w14:textId="77777777" w:rsidR="003C6E0F" w:rsidRPr="00F75A12" w:rsidRDefault="007D2F86" w:rsidP="003C6E0F">
      <w:pPr>
        <w:pStyle w:val="NoSpacing"/>
        <w:numPr>
          <w:ilvl w:val="1"/>
          <w:numId w:val="1"/>
        </w:numPr>
      </w:pPr>
      <w:r>
        <w:t>Summer p</w:t>
      </w:r>
      <w:r w:rsidR="003C6E0F">
        <w:t>layer survey</w:t>
      </w:r>
      <w:r w:rsidR="00F839D9">
        <w:t xml:space="preserve"> results</w:t>
      </w:r>
      <w:r w:rsidR="004E628D">
        <w:t xml:space="preserve"> </w:t>
      </w:r>
      <w:r w:rsidR="004E628D" w:rsidRPr="004E628D">
        <w:rPr>
          <w:color w:val="FF0000"/>
        </w:rPr>
        <w:t>Complete</w:t>
      </w:r>
      <w:r w:rsidR="004E628D" w:rsidRPr="004E628D">
        <w:rPr>
          <w:color w:val="FF0000"/>
        </w:rPr>
        <w:tab/>
      </w:r>
    </w:p>
    <w:p w14:paraId="2D3F1DFA" w14:textId="77777777" w:rsidR="00F75A12" w:rsidRDefault="00F75A12" w:rsidP="00F75A12">
      <w:pPr>
        <w:pStyle w:val="NoSpacing"/>
        <w:ind w:left="1080"/>
      </w:pPr>
      <w:r>
        <w:rPr>
          <w:color w:val="FF0000"/>
        </w:rPr>
        <w:t xml:space="preserve">Carrie will work on a draft for email to be sent regarding appreciation for feedback, changes we may be implementing, ideas for future and thanking parents/players for being a part of our Success as an Association. </w:t>
      </w:r>
    </w:p>
    <w:p w14:paraId="6942D159" w14:textId="403B3D0D" w:rsidR="0062165B" w:rsidRPr="00697F2C" w:rsidRDefault="0062165B" w:rsidP="003C6E0F">
      <w:pPr>
        <w:pStyle w:val="NoSpacing"/>
        <w:numPr>
          <w:ilvl w:val="1"/>
          <w:numId w:val="1"/>
        </w:numPr>
      </w:pPr>
      <w:r>
        <w:t>Fall ball player survey</w:t>
      </w:r>
      <w:r w:rsidR="00697F2C">
        <w:t xml:space="preserve"> </w:t>
      </w:r>
    </w:p>
    <w:p w14:paraId="429ECE72" w14:textId="77777777"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14:paraId="6162C1CE" w14:textId="77777777"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14:paraId="24B1E63C" w14:textId="77777777" w:rsidR="00697F2C" w:rsidRDefault="00697F2C" w:rsidP="00697F2C">
      <w:pPr>
        <w:pStyle w:val="NoSpacing"/>
      </w:pPr>
    </w:p>
    <w:p w14:paraId="57DA62F0" w14:textId="77777777" w:rsidR="00697F2C" w:rsidRDefault="00697F2C" w:rsidP="00697F2C">
      <w:pPr>
        <w:pStyle w:val="NoSpacing"/>
        <w:ind w:left="720"/>
        <w:rPr>
          <w:color w:val="FF0000"/>
        </w:rPr>
      </w:pPr>
      <w:r w:rsidRPr="00697F2C">
        <w:rPr>
          <w:color w:val="FF0000"/>
        </w:rPr>
        <w:t xml:space="preserve">Tia Motions to adjourn @ 10:18pm. Approved. </w:t>
      </w:r>
    </w:p>
    <w:p w14:paraId="7012748A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0F0DCCCB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1F764890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17CA745D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4CDEC22A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18CBAFCF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592456EA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62272A1E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1387BC4F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594FDC65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67C6E349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540A4421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28E4934F" w14:textId="77777777" w:rsidR="00697F2C" w:rsidRDefault="00697F2C" w:rsidP="00697F2C">
      <w:pPr>
        <w:pStyle w:val="NoSpacing"/>
        <w:ind w:left="720"/>
        <w:rPr>
          <w:color w:val="FF0000"/>
        </w:rPr>
      </w:pPr>
    </w:p>
    <w:p w14:paraId="63F41810" w14:textId="77777777" w:rsidR="00697F2C" w:rsidRPr="00697F2C" w:rsidRDefault="00697F2C" w:rsidP="00697F2C">
      <w:pPr>
        <w:pStyle w:val="NoSpacing"/>
        <w:ind w:left="720"/>
        <w:rPr>
          <w:color w:val="FF0000"/>
        </w:rPr>
      </w:pPr>
    </w:p>
    <w:p w14:paraId="264BF9E7" w14:textId="77777777" w:rsidR="00697F2C" w:rsidRDefault="00697F2C" w:rsidP="00697F2C">
      <w:pPr>
        <w:pStyle w:val="NoSpacing"/>
        <w:ind w:left="360"/>
      </w:pPr>
    </w:p>
    <w:p w14:paraId="4BBECF76" w14:textId="77777777" w:rsidR="00697F2C" w:rsidRDefault="00697F2C" w:rsidP="00697F2C">
      <w:pPr>
        <w:pStyle w:val="NoSpacing"/>
        <w:ind w:left="360"/>
      </w:pPr>
    </w:p>
    <w:p w14:paraId="7229B2B6" w14:textId="77777777" w:rsidR="00697F2C" w:rsidRDefault="00697F2C" w:rsidP="00697F2C">
      <w:pPr>
        <w:pStyle w:val="NoSpacing"/>
        <w:ind w:left="360"/>
      </w:pPr>
    </w:p>
    <w:p w14:paraId="44B9EFF2" w14:textId="77777777" w:rsidR="00697F2C" w:rsidRDefault="00697F2C" w:rsidP="00697F2C">
      <w:pPr>
        <w:pStyle w:val="NoSpacing"/>
        <w:ind w:left="360"/>
      </w:pPr>
    </w:p>
    <w:p w14:paraId="2C36EC42" w14:textId="77777777" w:rsidR="00697F2C" w:rsidRDefault="00697F2C" w:rsidP="00697F2C">
      <w:pPr>
        <w:pStyle w:val="NoSpacing"/>
        <w:ind w:left="360"/>
      </w:pPr>
    </w:p>
    <w:p w14:paraId="5212758B" w14:textId="77777777" w:rsidR="00697F2C" w:rsidRDefault="00697F2C" w:rsidP="00697F2C">
      <w:pPr>
        <w:pStyle w:val="NoSpacing"/>
        <w:ind w:left="360"/>
      </w:pPr>
    </w:p>
    <w:p w14:paraId="29343FF9" w14:textId="77777777" w:rsidR="00697F2C" w:rsidRDefault="00697F2C" w:rsidP="00697F2C">
      <w:pPr>
        <w:pStyle w:val="NoSpacing"/>
        <w:ind w:left="360"/>
      </w:pPr>
    </w:p>
    <w:p w14:paraId="5486EB34" w14:textId="77777777" w:rsidR="00697F2C" w:rsidRDefault="00697F2C" w:rsidP="00697F2C">
      <w:pPr>
        <w:pStyle w:val="NoSpacing"/>
        <w:ind w:left="360"/>
      </w:pPr>
    </w:p>
    <w:p w14:paraId="56FA0920" w14:textId="77777777" w:rsidR="00697F2C" w:rsidRDefault="00697F2C" w:rsidP="00697F2C">
      <w:pPr>
        <w:pStyle w:val="NoSpacing"/>
        <w:ind w:left="360"/>
      </w:pPr>
    </w:p>
    <w:p w14:paraId="513CE54B" w14:textId="77777777" w:rsidR="00697F2C" w:rsidRDefault="00697F2C" w:rsidP="00212762">
      <w:pPr>
        <w:pStyle w:val="NoSpacing"/>
      </w:pPr>
    </w:p>
    <w:tbl>
      <w:tblPr>
        <w:tblW w:w="7032" w:type="dxa"/>
        <w:tblInd w:w="93" w:type="dxa"/>
        <w:tblLook w:val="04A0" w:firstRow="1" w:lastRow="0" w:firstColumn="1" w:lastColumn="0" w:noHBand="0" w:noVBand="1"/>
      </w:tblPr>
      <w:tblGrid>
        <w:gridCol w:w="3833"/>
        <w:gridCol w:w="2951"/>
        <w:gridCol w:w="222"/>
        <w:gridCol w:w="222"/>
      </w:tblGrid>
      <w:tr w:rsidR="00697F2C" w:rsidRPr="00697F2C" w14:paraId="2090F4DB" w14:textId="77777777" w:rsidTr="00697F2C">
        <w:trPr>
          <w:trHeight w:val="600"/>
        </w:trPr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51D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697F2C">
              <w:rPr>
                <w:rFonts w:ascii="Calibri" w:eastAsia="Times New Roman" w:hAnsi="Calibri" w:cs="Times New Roman"/>
                <w:sz w:val="48"/>
                <w:szCs w:val="48"/>
              </w:rPr>
              <w:t>New Hope Community Gym</w:t>
            </w:r>
          </w:p>
        </w:tc>
      </w:tr>
      <w:tr w:rsidR="00697F2C" w:rsidRPr="00697F2C" w14:paraId="3C1D5A41" w14:textId="77777777" w:rsidTr="00697F2C">
        <w:trPr>
          <w:trHeight w:val="28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29E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E6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60C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2F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0F5A5A0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519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AB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ACTIVITY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30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0F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2B99A08B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23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November 2,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56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one hitting/pitching</w:t>
            </w:r>
          </w:p>
        </w:tc>
      </w:tr>
      <w:tr w:rsidR="00697F2C" w:rsidRPr="00697F2C" w14:paraId="10B36D16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E5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November 9,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22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one hitting/pitching</w:t>
            </w:r>
          </w:p>
        </w:tc>
      </w:tr>
      <w:tr w:rsidR="00697F2C" w:rsidRPr="00697F2C" w14:paraId="5A015D5A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ACD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November 16,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21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one hitting/pitching</w:t>
            </w:r>
          </w:p>
        </w:tc>
      </w:tr>
      <w:tr w:rsidR="00697F2C" w:rsidRPr="00697F2C" w14:paraId="2CB3A184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2D1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November 23, 2017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E50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gym not available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52A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284587D0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E6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November 30,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C41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one hitting/pitching</w:t>
            </w:r>
          </w:p>
        </w:tc>
      </w:tr>
      <w:tr w:rsidR="00697F2C" w:rsidRPr="00697F2C" w14:paraId="3E2938D7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F38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December 7,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62E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one hitting/pitching</w:t>
            </w:r>
          </w:p>
        </w:tc>
      </w:tr>
      <w:tr w:rsidR="00697F2C" w:rsidRPr="00697F2C" w14:paraId="59C62961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78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December 14,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EB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one hitting/pitching</w:t>
            </w:r>
          </w:p>
        </w:tc>
      </w:tr>
      <w:tr w:rsidR="00697F2C" w:rsidRPr="00697F2C" w14:paraId="5E7D6509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6D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December 21,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F7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Dome ball practice time</w:t>
            </w:r>
          </w:p>
        </w:tc>
      </w:tr>
      <w:tr w:rsidR="00697F2C" w:rsidRPr="00697F2C" w14:paraId="476CDC17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FBF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December 28, 2017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EEB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Dome ball practice time</w:t>
            </w:r>
          </w:p>
        </w:tc>
      </w:tr>
      <w:tr w:rsidR="00697F2C" w:rsidRPr="00697F2C" w14:paraId="3467CF2D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0A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January 4,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4E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Dome ball practice time</w:t>
            </w:r>
          </w:p>
        </w:tc>
      </w:tr>
      <w:tr w:rsidR="00697F2C" w:rsidRPr="00697F2C" w14:paraId="076C4DBF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01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January 11,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54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Dome ball practice time</w:t>
            </w:r>
          </w:p>
        </w:tc>
      </w:tr>
      <w:tr w:rsidR="00697F2C" w:rsidRPr="00697F2C" w14:paraId="1917A24B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58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January 18,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E4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two hitting/pitching</w:t>
            </w:r>
          </w:p>
        </w:tc>
      </w:tr>
      <w:tr w:rsidR="00697F2C" w:rsidRPr="00697F2C" w14:paraId="7F593388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91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January 25,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FB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two hitting/pitching</w:t>
            </w:r>
          </w:p>
        </w:tc>
      </w:tr>
      <w:tr w:rsidR="00697F2C" w:rsidRPr="00697F2C" w14:paraId="36367E13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4C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February 1,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CC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two hitting/pitching</w:t>
            </w:r>
          </w:p>
        </w:tc>
      </w:tr>
      <w:tr w:rsidR="00697F2C" w:rsidRPr="00697F2C" w14:paraId="768649F4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4B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February 8,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9A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two hitting/pitching</w:t>
            </w:r>
          </w:p>
        </w:tc>
      </w:tr>
      <w:tr w:rsidR="00697F2C" w:rsidRPr="00697F2C" w14:paraId="6F71E7B2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1C5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February 15,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60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two hitting/pitching</w:t>
            </w:r>
          </w:p>
        </w:tc>
      </w:tr>
      <w:tr w:rsidR="00697F2C" w:rsidRPr="00697F2C" w14:paraId="024FB1F3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E3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February 22,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48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two hitting/pitching</w:t>
            </w:r>
          </w:p>
        </w:tc>
      </w:tr>
      <w:tr w:rsidR="00697F2C" w:rsidRPr="00697F2C" w14:paraId="2F4EE104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9E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March 1,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7CE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Open Gym (registered players only)</w:t>
            </w:r>
          </w:p>
        </w:tc>
      </w:tr>
      <w:tr w:rsidR="00697F2C" w:rsidRPr="00697F2C" w14:paraId="055E4FE0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42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March 8,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F8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Open Gym (registered players only)</w:t>
            </w:r>
          </w:p>
        </w:tc>
      </w:tr>
      <w:tr w:rsidR="00697F2C" w:rsidRPr="00697F2C" w14:paraId="2A95E4A0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73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March 15,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D5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three throwing/fielding</w:t>
            </w:r>
          </w:p>
        </w:tc>
      </w:tr>
      <w:tr w:rsidR="00697F2C" w:rsidRPr="00697F2C" w14:paraId="533715A5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C6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March 22,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45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three throwing/fielding</w:t>
            </w:r>
          </w:p>
        </w:tc>
      </w:tr>
      <w:tr w:rsidR="00697F2C" w:rsidRPr="00697F2C" w14:paraId="2B5E9916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3C3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March 29,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18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Session three throwing/fielding</w:t>
            </w:r>
          </w:p>
        </w:tc>
      </w:tr>
      <w:tr w:rsidR="00697F2C" w:rsidRPr="00697F2C" w14:paraId="62032D51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E9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April 5, 2018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9FC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gym not available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E5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51375CD1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F7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April 12,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D07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team hitting clinics 8u, 10u, 12u</w:t>
            </w:r>
          </w:p>
        </w:tc>
      </w:tr>
      <w:tr w:rsidR="00697F2C" w:rsidRPr="00697F2C" w14:paraId="06B5E774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3D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April 19,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29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team hitting clinics 8u, 10u, 12u</w:t>
            </w:r>
          </w:p>
        </w:tc>
      </w:tr>
      <w:tr w:rsidR="00697F2C" w:rsidRPr="00697F2C" w14:paraId="78FECE52" w14:textId="77777777" w:rsidTr="00697F2C">
        <w:trPr>
          <w:trHeight w:val="5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7E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April 26, 2018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28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team hitting clinics 8u, 10u, 12u</w:t>
            </w:r>
          </w:p>
        </w:tc>
      </w:tr>
    </w:tbl>
    <w:p w14:paraId="623E125A" w14:textId="77777777" w:rsidR="00697F2C" w:rsidRDefault="00697F2C" w:rsidP="00212762">
      <w:pPr>
        <w:pStyle w:val="NoSpacing"/>
      </w:pP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1982"/>
        <w:gridCol w:w="2206"/>
        <w:gridCol w:w="222"/>
        <w:gridCol w:w="222"/>
        <w:gridCol w:w="1060"/>
        <w:gridCol w:w="1180"/>
      </w:tblGrid>
      <w:tr w:rsidR="00697F2C" w:rsidRPr="00697F2C" w14:paraId="6F9EE91C" w14:textId="77777777" w:rsidTr="00697F2C">
        <w:trPr>
          <w:trHeight w:val="60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C9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697F2C">
              <w:rPr>
                <w:rFonts w:ascii="Calibri" w:eastAsia="Times New Roman" w:hAnsi="Calibri" w:cs="Times New Roman"/>
                <w:sz w:val="48"/>
                <w:szCs w:val="48"/>
              </w:rPr>
              <w:t>WINTER CLINICS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91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08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4EBD5B9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D9D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2B4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DA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72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873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8C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23CB7CA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2B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72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A3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A6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FB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BBA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746D91B0" w14:textId="77777777" w:rsidTr="00697F2C">
        <w:trPr>
          <w:trHeight w:val="280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F1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Last year, for comparison: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98E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779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1E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E9657A8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DA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EF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71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A28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91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126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67E8D0C9" w14:textId="77777777" w:rsidTr="00697F2C">
        <w:trPr>
          <w:trHeight w:val="280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982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Session One (6 nights)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A7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22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E29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Session Two (8 nights)</w:t>
            </w:r>
          </w:p>
        </w:tc>
      </w:tr>
      <w:tr w:rsidR="00697F2C" w:rsidRPr="00697F2C" w14:paraId="231AAA70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AB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2D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F9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82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82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C7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69C91A4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8E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P only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4C2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$100.00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8D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AF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B7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P only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7B6A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$135.00 </w:t>
            </w:r>
          </w:p>
        </w:tc>
      </w:tr>
      <w:tr w:rsidR="00697F2C" w:rsidRPr="00697F2C" w14:paraId="6EFBEEB0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4E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H only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8E1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$40.00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3F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A6F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F7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H only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CC2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$50.00 </w:t>
            </w:r>
          </w:p>
        </w:tc>
      </w:tr>
      <w:tr w:rsidR="00697F2C" w:rsidRPr="00697F2C" w14:paraId="542DD3C8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95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Both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6ADE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$110.00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7D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7A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8F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Both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BA1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$150.00 </w:t>
            </w:r>
          </w:p>
        </w:tc>
      </w:tr>
      <w:tr w:rsidR="00697F2C" w:rsidRPr="00697F2C" w14:paraId="59DCC85B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6C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97E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B4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6D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A9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463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499818A3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F2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FF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193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B0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B9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F4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7546FB71" w14:textId="77777777" w:rsidTr="00697F2C">
        <w:trPr>
          <w:trHeight w:val="280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33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Proposed for 2017/2018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68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EE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20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697F2C" w:rsidRPr="00697F2C" w14:paraId="3BB465CC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A0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584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C4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E0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535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9C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407D0B17" w14:textId="77777777" w:rsidTr="00697F2C">
        <w:trPr>
          <w:trHeight w:val="280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6A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Session One (6 nights)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2D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FD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35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Session Two (6 nights)</w:t>
            </w:r>
          </w:p>
        </w:tc>
      </w:tr>
      <w:tr w:rsidR="00697F2C" w:rsidRPr="00697F2C" w14:paraId="02460921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1D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3F0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CC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A3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E6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75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7667EE1B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EF4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P only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0A1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$110.00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F5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D3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EE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P only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16F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$110.00 </w:t>
            </w:r>
          </w:p>
        </w:tc>
      </w:tr>
      <w:tr w:rsidR="00697F2C" w:rsidRPr="00697F2C" w14:paraId="0DF59B95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97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H only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D95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$50.00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09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D06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04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H only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91F7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$50.00 </w:t>
            </w:r>
          </w:p>
        </w:tc>
      </w:tr>
      <w:tr w:rsidR="00697F2C" w:rsidRPr="00697F2C" w14:paraId="5B4DA294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75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Both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8B1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$130.00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E7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6A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A1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Both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363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$130.00 </w:t>
            </w:r>
          </w:p>
        </w:tc>
      </w:tr>
      <w:tr w:rsidR="00697F2C" w:rsidRPr="00697F2C" w14:paraId="3690CB2E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E8A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3D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89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2B1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1E2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CF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57EDDAFB" w14:textId="77777777" w:rsidTr="00697F2C">
        <w:trPr>
          <w:trHeight w:val="280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27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Revenue (each Session)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F0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1E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391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Expenses (each Session)</w:t>
            </w:r>
          </w:p>
        </w:tc>
      </w:tr>
      <w:tr w:rsidR="00697F2C" w:rsidRPr="00697F2C" w14:paraId="149A35BA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EC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2E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A2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85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E0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F75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6A102680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7F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6 Both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FA2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$780.00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D3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5C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8A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Amy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93A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$1,200.00 </w:t>
            </w:r>
          </w:p>
        </w:tc>
      </w:tr>
      <w:tr w:rsidR="00697F2C" w:rsidRPr="00697F2C" w14:paraId="19FF23C1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F3F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8 H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632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$400.00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4F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36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B7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Mandy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398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$900.00 </w:t>
            </w:r>
          </w:p>
        </w:tc>
      </w:tr>
      <w:tr w:rsidR="00697F2C" w:rsidRPr="00697F2C" w14:paraId="4458E829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C2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per hour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B49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$1,180.00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51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EA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F0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855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$33.50 </w:t>
            </w:r>
          </w:p>
        </w:tc>
      </w:tr>
      <w:tr w:rsidR="00697F2C" w:rsidRPr="00697F2C" w14:paraId="15F2C0B4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A3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191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$2,360.00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CEB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B6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3A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B8B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 xml:space="preserve">$2,133.50 </w:t>
            </w:r>
          </w:p>
        </w:tc>
      </w:tr>
      <w:tr w:rsidR="00697F2C" w:rsidRPr="00697F2C" w14:paraId="56603352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0F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FA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C7E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C24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8D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17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03329BE" w14:textId="77777777" w:rsidTr="00697F2C">
        <w:trPr>
          <w:trHeight w:val="280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A51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Session Three (Fielding/throwing, 3 nights)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DB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65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53083F49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1D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0F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68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F4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EA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23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DCA2DF4" w14:textId="77777777" w:rsidTr="00697F2C">
        <w:trPr>
          <w:trHeight w:val="280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80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Cost of $20 per girl, assume 12 girls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60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75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65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599A38C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E4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BF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86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7B9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DB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B5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B2EDD0D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24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Revenue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73F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53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48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07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97F2C">
              <w:rPr>
                <w:rFonts w:ascii="Calibri" w:eastAsia="Times New Roman" w:hAnsi="Calibri" w:cs="Times New Roman"/>
                <w:b/>
                <w:bCs/>
              </w:rPr>
              <w:t>Expenses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F3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697F2C" w:rsidRPr="00697F2C" w14:paraId="3F8C119B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443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$480.00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C1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EE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01F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89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Mandy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729F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$450.00</w:t>
            </w:r>
          </w:p>
        </w:tc>
      </w:tr>
      <w:tr w:rsidR="00697F2C" w:rsidRPr="00697F2C" w14:paraId="5474506E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4AF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F8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17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1BC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7F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A35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$30.00</w:t>
            </w:r>
          </w:p>
        </w:tc>
      </w:tr>
      <w:tr w:rsidR="00697F2C" w:rsidRPr="00697F2C" w14:paraId="06DFF03F" w14:textId="77777777" w:rsidTr="00697F2C">
        <w:trPr>
          <w:trHeight w:val="28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94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53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DAC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C9E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90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590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$480.00</w:t>
            </w:r>
          </w:p>
        </w:tc>
      </w:tr>
    </w:tbl>
    <w:p w14:paraId="58104693" w14:textId="77777777" w:rsidR="00697F2C" w:rsidRDefault="00697F2C" w:rsidP="00697F2C">
      <w:pPr>
        <w:pStyle w:val="NoSpacing"/>
        <w:ind w:left="360"/>
      </w:pPr>
    </w:p>
    <w:p w14:paraId="03705D42" w14:textId="77777777" w:rsidR="00697F2C" w:rsidRDefault="00697F2C" w:rsidP="00697F2C">
      <w:pPr>
        <w:pStyle w:val="NoSpacing"/>
        <w:ind w:left="360"/>
      </w:pPr>
    </w:p>
    <w:p w14:paraId="08B65704" w14:textId="77777777" w:rsidR="00697F2C" w:rsidRDefault="00697F2C" w:rsidP="00697F2C">
      <w:pPr>
        <w:pStyle w:val="NoSpacing"/>
        <w:ind w:left="360"/>
      </w:pPr>
    </w:p>
    <w:p w14:paraId="5634E41B" w14:textId="77777777" w:rsidR="00697F2C" w:rsidRDefault="00697F2C" w:rsidP="00697F2C">
      <w:pPr>
        <w:pStyle w:val="NoSpacing"/>
        <w:ind w:left="360"/>
      </w:pPr>
    </w:p>
    <w:p w14:paraId="461FCDBA" w14:textId="77777777" w:rsidR="00697F2C" w:rsidRDefault="00697F2C" w:rsidP="00697F2C">
      <w:pPr>
        <w:pStyle w:val="NoSpacing"/>
        <w:ind w:left="360"/>
      </w:pPr>
    </w:p>
    <w:p w14:paraId="4D244451" w14:textId="77777777" w:rsidR="00697F2C" w:rsidRDefault="00697F2C" w:rsidP="00697F2C">
      <w:pPr>
        <w:pStyle w:val="NoSpacing"/>
        <w:ind w:left="360"/>
      </w:pPr>
    </w:p>
    <w:p w14:paraId="035DB8E9" w14:textId="77777777" w:rsidR="00697F2C" w:rsidRDefault="00697F2C" w:rsidP="00697F2C">
      <w:pPr>
        <w:pStyle w:val="NoSpacing"/>
        <w:ind w:left="360"/>
      </w:pPr>
    </w:p>
    <w:p w14:paraId="3D8B822F" w14:textId="77777777" w:rsidR="00697F2C" w:rsidRDefault="00697F2C" w:rsidP="00697F2C">
      <w:pPr>
        <w:pStyle w:val="NoSpacing"/>
        <w:ind w:left="360"/>
      </w:pPr>
    </w:p>
    <w:p w14:paraId="2C0E201D" w14:textId="77777777" w:rsidR="00697F2C" w:rsidRDefault="00697F2C" w:rsidP="00697F2C">
      <w:pPr>
        <w:pStyle w:val="NoSpacing"/>
        <w:ind w:left="360"/>
      </w:pPr>
    </w:p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1617"/>
        <w:gridCol w:w="222"/>
        <w:gridCol w:w="1500"/>
        <w:gridCol w:w="1107"/>
        <w:gridCol w:w="1060"/>
        <w:gridCol w:w="1060"/>
      </w:tblGrid>
      <w:tr w:rsidR="00697F2C" w:rsidRPr="00697F2C" w14:paraId="78929A23" w14:textId="77777777" w:rsidTr="00697F2C">
        <w:trPr>
          <w:trHeight w:val="6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69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697F2C">
              <w:rPr>
                <w:rFonts w:ascii="Calibri" w:eastAsia="Times New Roman" w:hAnsi="Calibri" w:cs="Times New Roman"/>
                <w:sz w:val="48"/>
                <w:szCs w:val="48"/>
              </w:rPr>
              <w:t>DOME BALL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32D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96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7A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5710A01C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FB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B2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60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EF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59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F3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45EAB87D" w14:textId="77777777" w:rsidTr="00697F2C">
        <w:trPr>
          <w:trHeight w:val="28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5A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Assuming 12 girls per team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01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E2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9F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B9123C7" w14:textId="77777777" w:rsidTr="00697F2C">
        <w:trPr>
          <w:trHeight w:val="28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727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Assuming $200 per girl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38D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87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4C0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4500D9F7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4C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E2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962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FB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D9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36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BCC45E4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98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Revenue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C5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EB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FE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A3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DE7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42C0FE02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58F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$2,400.00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E9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0A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League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E459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76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33A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9DB7094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DF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65E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3A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Shirts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1BF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04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F3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E694B83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A9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D7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B9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6659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$84.00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F0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49C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DE94FA6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97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D41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08B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B37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$2,534.00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27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B2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AC4D1C1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64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D8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74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77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B55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5C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9246346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6E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F5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30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1F9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52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A5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59D974D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BF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E4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4B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97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1FF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1B6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1E6170EA" w14:textId="77777777" w:rsidTr="00697F2C">
        <w:trPr>
          <w:trHeight w:val="28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2D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Assuming 12 girls per team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F2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05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EA3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3D37850B" w14:textId="77777777" w:rsidTr="00697F2C">
        <w:trPr>
          <w:trHeight w:val="28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17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Assuming $210 per girl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FE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29B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9F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A884E62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17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26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20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16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A25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A6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B812A42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05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Revenue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96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0F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Expenses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CA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0ED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67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7E2DC52E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D75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$2,520.00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649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DD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League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0E0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$2,250.00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8BD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D9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0F8E5A56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D4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D28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22D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Shirts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1DB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F94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E86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6693552F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17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1D7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D42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Fees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CA1C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$87.00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4B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67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5B19DB87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D52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96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B68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255" w14:textId="77777777" w:rsidR="00697F2C" w:rsidRPr="00697F2C" w:rsidRDefault="00697F2C" w:rsidP="00697F2C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$2,537.00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0A4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4A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61B55EF7" w14:textId="77777777" w:rsidTr="00697F2C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ED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F70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CA5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16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AA7C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281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2C" w:rsidRPr="00697F2C" w14:paraId="2661611B" w14:textId="77777777" w:rsidTr="00697F2C">
        <w:trPr>
          <w:trHeight w:val="280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B1A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These calculations do not include insurance, which is $10 per girl</w:t>
            </w:r>
          </w:p>
        </w:tc>
      </w:tr>
      <w:tr w:rsidR="00697F2C" w:rsidRPr="00697F2C" w14:paraId="5414BD1F" w14:textId="77777777" w:rsidTr="00697F2C">
        <w:trPr>
          <w:trHeight w:val="280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62E" w14:textId="77777777" w:rsidR="00697F2C" w:rsidRPr="00697F2C" w:rsidRDefault="00697F2C" w:rsidP="00697F2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697F2C">
              <w:rPr>
                <w:rFonts w:ascii="Calibri" w:eastAsia="Times New Roman" w:hAnsi="Calibri" w:cs="Times New Roman"/>
              </w:rPr>
              <w:t>(assuming all will play summer ball and thus be insured anyways)</w:t>
            </w:r>
          </w:p>
        </w:tc>
      </w:tr>
    </w:tbl>
    <w:p w14:paraId="3AA820C2" w14:textId="77777777" w:rsidR="00697F2C" w:rsidRDefault="00697F2C" w:rsidP="00697F2C">
      <w:pPr>
        <w:pStyle w:val="NoSpacing"/>
        <w:ind w:left="360"/>
      </w:pPr>
    </w:p>
    <w:p w14:paraId="5EFD9741" w14:textId="77777777" w:rsidR="00697F2C" w:rsidRDefault="00697F2C" w:rsidP="00697F2C">
      <w:pPr>
        <w:pStyle w:val="NoSpacing"/>
        <w:ind w:left="360"/>
      </w:pPr>
    </w:p>
    <w:p w14:paraId="41A07E37" w14:textId="77777777" w:rsidR="00697F2C" w:rsidRDefault="00697F2C" w:rsidP="00697F2C">
      <w:pPr>
        <w:pStyle w:val="NoSpacing"/>
        <w:ind w:left="360"/>
      </w:pPr>
    </w:p>
    <w:p w14:paraId="4516E982" w14:textId="77777777" w:rsidR="00697F2C" w:rsidRDefault="00697F2C" w:rsidP="00697F2C">
      <w:pPr>
        <w:pStyle w:val="NoSpacing"/>
        <w:ind w:left="360"/>
      </w:pPr>
    </w:p>
    <w:p w14:paraId="1B08FECA" w14:textId="77777777" w:rsidR="00697F2C" w:rsidRDefault="00697F2C" w:rsidP="00697F2C">
      <w:pPr>
        <w:pStyle w:val="NoSpacing"/>
        <w:ind w:left="360"/>
      </w:pPr>
    </w:p>
    <w:p w14:paraId="432347B3" w14:textId="77777777" w:rsidR="00697F2C" w:rsidRDefault="00697F2C" w:rsidP="00697F2C">
      <w:pPr>
        <w:pStyle w:val="NoSpacing"/>
        <w:ind w:left="360"/>
      </w:pPr>
    </w:p>
    <w:p w14:paraId="3B828055" w14:textId="77777777" w:rsidR="00697F2C" w:rsidRDefault="00697F2C" w:rsidP="00697F2C">
      <w:pPr>
        <w:pStyle w:val="NoSpacing"/>
        <w:ind w:left="360"/>
      </w:pPr>
    </w:p>
    <w:p w14:paraId="188222B6" w14:textId="77777777" w:rsidR="00697F2C" w:rsidRDefault="00697F2C" w:rsidP="00697F2C">
      <w:pPr>
        <w:pStyle w:val="NoSpacing"/>
        <w:ind w:left="360"/>
      </w:pPr>
    </w:p>
    <w:sectPr w:rsidR="00697F2C" w:rsidSect="00697F2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2632CA8C"/>
    <w:lvl w:ilvl="0" w:tplc="738679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BEB8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1AD6"/>
    <w:rsid w:val="00052574"/>
    <w:rsid w:val="00072E07"/>
    <w:rsid w:val="00077FCE"/>
    <w:rsid w:val="000A69F7"/>
    <w:rsid w:val="000B30F7"/>
    <w:rsid w:val="000B47C8"/>
    <w:rsid w:val="000C7446"/>
    <w:rsid w:val="000D0C6B"/>
    <w:rsid w:val="000F4671"/>
    <w:rsid w:val="001059B9"/>
    <w:rsid w:val="00135885"/>
    <w:rsid w:val="00153F4A"/>
    <w:rsid w:val="00157C82"/>
    <w:rsid w:val="00166090"/>
    <w:rsid w:val="0017190B"/>
    <w:rsid w:val="001906F2"/>
    <w:rsid w:val="001907B1"/>
    <w:rsid w:val="001940AB"/>
    <w:rsid w:val="001948C7"/>
    <w:rsid w:val="00195644"/>
    <w:rsid w:val="001A3D0C"/>
    <w:rsid w:val="001B78CF"/>
    <w:rsid w:val="001F605D"/>
    <w:rsid w:val="002035DF"/>
    <w:rsid w:val="00212762"/>
    <w:rsid w:val="00236B05"/>
    <w:rsid w:val="00237412"/>
    <w:rsid w:val="00237ACF"/>
    <w:rsid w:val="002446C1"/>
    <w:rsid w:val="00251BC8"/>
    <w:rsid w:val="00267E6F"/>
    <w:rsid w:val="00285852"/>
    <w:rsid w:val="002936CD"/>
    <w:rsid w:val="002B3931"/>
    <w:rsid w:val="002B6B87"/>
    <w:rsid w:val="002B77CB"/>
    <w:rsid w:val="002D595F"/>
    <w:rsid w:val="002E53CD"/>
    <w:rsid w:val="00303270"/>
    <w:rsid w:val="00312688"/>
    <w:rsid w:val="00342C9F"/>
    <w:rsid w:val="00344C8D"/>
    <w:rsid w:val="0037279D"/>
    <w:rsid w:val="003916D1"/>
    <w:rsid w:val="00392603"/>
    <w:rsid w:val="003A6B5F"/>
    <w:rsid w:val="003B12B4"/>
    <w:rsid w:val="003C4C11"/>
    <w:rsid w:val="003C6E0F"/>
    <w:rsid w:val="003C759E"/>
    <w:rsid w:val="003D6E1E"/>
    <w:rsid w:val="003D71A2"/>
    <w:rsid w:val="003E6CE6"/>
    <w:rsid w:val="00412C6B"/>
    <w:rsid w:val="00422363"/>
    <w:rsid w:val="00426EEE"/>
    <w:rsid w:val="00436745"/>
    <w:rsid w:val="004433FF"/>
    <w:rsid w:val="00444538"/>
    <w:rsid w:val="00444C25"/>
    <w:rsid w:val="004771A9"/>
    <w:rsid w:val="00495C8C"/>
    <w:rsid w:val="004A52AB"/>
    <w:rsid w:val="004D0D4D"/>
    <w:rsid w:val="004D68B8"/>
    <w:rsid w:val="004E38E7"/>
    <w:rsid w:val="004E4991"/>
    <w:rsid w:val="004E628D"/>
    <w:rsid w:val="004F20DD"/>
    <w:rsid w:val="004F2978"/>
    <w:rsid w:val="004F4064"/>
    <w:rsid w:val="004F6199"/>
    <w:rsid w:val="00503CC5"/>
    <w:rsid w:val="005107B2"/>
    <w:rsid w:val="00530249"/>
    <w:rsid w:val="00536452"/>
    <w:rsid w:val="00537B65"/>
    <w:rsid w:val="005622A3"/>
    <w:rsid w:val="0057529D"/>
    <w:rsid w:val="00576031"/>
    <w:rsid w:val="00585E06"/>
    <w:rsid w:val="005963A7"/>
    <w:rsid w:val="005A46CB"/>
    <w:rsid w:val="005A65CD"/>
    <w:rsid w:val="005B73E8"/>
    <w:rsid w:val="005C1E55"/>
    <w:rsid w:val="005C249E"/>
    <w:rsid w:val="005D0304"/>
    <w:rsid w:val="005F6482"/>
    <w:rsid w:val="00601224"/>
    <w:rsid w:val="0062165B"/>
    <w:rsid w:val="006242B1"/>
    <w:rsid w:val="0062700A"/>
    <w:rsid w:val="0063075F"/>
    <w:rsid w:val="00653ECE"/>
    <w:rsid w:val="00661B5D"/>
    <w:rsid w:val="00676A22"/>
    <w:rsid w:val="00687B04"/>
    <w:rsid w:val="00697230"/>
    <w:rsid w:val="00697F2C"/>
    <w:rsid w:val="006A45DB"/>
    <w:rsid w:val="006A48F6"/>
    <w:rsid w:val="006B42FE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2F86"/>
    <w:rsid w:val="007D4C2E"/>
    <w:rsid w:val="007E3D92"/>
    <w:rsid w:val="00801429"/>
    <w:rsid w:val="008174B0"/>
    <w:rsid w:val="00832D5B"/>
    <w:rsid w:val="00836005"/>
    <w:rsid w:val="00850A7B"/>
    <w:rsid w:val="008538FD"/>
    <w:rsid w:val="00882991"/>
    <w:rsid w:val="0089329B"/>
    <w:rsid w:val="008B0DEE"/>
    <w:rsid w:val="008B54C5"/>
    <w:rsid w:val="008B6035"/>
    <w:rsid w:val="008C1950"/>
    <w:rsid w:val="008C1EC8"/>
    <w:rsid w:val="008D108C"/>
    <w:rsid w:val="008D136D"/>
    <w:rsid w:val="008E25AE"/>
    <w:rsid w:val="008F1AB8"/>
    <w:rsid w:val="008F3E5C"/>
    <w:rsid w:val="00901DE5"/>
    <w:rsid w:val="00904E70"/>
    <w:rsid w:val="00917A25"/>
    <w:rsid w:val="00922843"/>
    <w:rsid w:val="0092520A"/>
    <w:rsid w:val="00936F65"/>
    <w:rsid w:val="00943DC4"/>
    <w:rsid w:val="00947053"/>
    <w:rsid w:val="009556B7"/>
    <w:rsid w:val="0096223A"/>
    <w:rsid w:val="00967AE8"/>
    <w:rsid w:val="00982E9D"/>
    <w:rsid w:val="009853B7"/>
    <w:rsid w:val="009A27C9"/>
    <w:rsid w:val="009D2C29"/>
    <w:rsid w:val="009E7A33"/>
    <w:rsid w:val="009F0FD9"/>
    <w:rsid w:val="009F265D"/>
    <w:rsid w:val="00A06712"/>
    <w:rsid w:val="00A16EF3"/>
    <w:rsid w:val="00A204AB"/>
    <w:rsid w:val="00A20F90"/>
    <w:rsid w:val="00A31D8D"/>
    <w:rsid w:val="00A51BE6"/>
    <w:rsid w:val="00A626D6"/>
    <w:rsid w:val="00A66E14"/>
    <w:rsid w:val="00A670D8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239E"/>
    <w:rsid w:val="00AC3DB7"/>
    <w:rsid w:val="00AD5966"/>
    <w:rsid w:val="00AD66DA"/>
    <w:rsid w:val="00AE017F"/>
    <w:rsid w:val="00AF4885"/>
    <w:rsid w:val="00AF7660"/>
    <w:rsid w:val="00B07CFF"/>
    <w:rsid w:val="00B1290F"/>
    <w:rsid w:val="00B21479"/>
    <w:rsid w:val="00B27FC5"/>
    <w:rsid w:val="00B35412"/>
    <w:rsid w:val="00B3590F"/>
    <w:rsid w:val="00B506FC"/>
    <w:rsid w:val="00B6300C"/>
    <w:rsid w:val="00B70BBB"/>
    <w:rsid w:val="00B71A17"/>
    <w:rsid w:val="00B80841"/>
    <w:rsid w:val="00B8176B"/>
    <w:rsid w:val="00B92E82"/>
    <w:rsid w:val="00BA40AD"/>
    <w:rsid w:val="00BB0FCF"/>
    <w:rsid w:val="00BB2E48"/>
    <w:rsid w:val="00BB730A"/>
    <w:rsid w:val="00BC26E5"/>
    <w:rsid w:val="00BE1F76"/>
    <w:rsid w:val="00C00338"/>
    <w:rsid w:val="00C07AB7"/>
    <w:rsid w:val="00C21122"/>
    <w:rsid w:val="00C27C6D"/>
    <w:rsid w:val="00C40073"/>
    <w:rsid w:val="00C533BA"/>
    <w:rsid w:val="00C75F16"/>
    <w:rsid w:val="00C94756"/>
    <w:rsid w:val="00CA03B7"/>
    <w:rsid w:val="00CA1AC6"/>
    <w:rsid w:val="00CB0090"/>
    <w:rsid w:val="00CB3950"/>
    <w:rsid w:val="00CB4D38"/>
    <w:rsid w:val="00CC1BF3"/>
    <w:rsid w:val="00CC5087"/>
    <w:rsid w:val="00CC5805"/>
    <w:rsid w:val="00CF700D"/>
    <w:rsid w:val="00D04C8E"/>
    <w:rsid w:val="00D24C3C"/>
    <w:rsid w:val="00D26DEA"/>
    <w:rsid w:val="00D33D5B"/>
    <w:rsid w:val="00D34DB3"/>
    <w:rsid w:val="00D40DE3"/>
    <w:rsid w:val="00D527EA"/>
    <w:rsid w:val="00D8515D"/>
    <w:rsid w:val="00DA18B1"/>
    <w:rsid w:val="00DA2D73"/>
    <w:rsid w:val="00DC1BF3"/>
    <w:rsid w:val="00DF09F2"/>
    <w:rsid w:val="00DF690D"/>
    <w:rsid w:val="00E129CD"/>
    <w:rsid w:val="00E409C2"/>
    <w:rsid w:val="00E42AB6"/>
    <w:rsid w:val="00E45011"/>
    <w:rsid w:val="00E622DF"/>
    <w:rsid w:val="00E83D81"/>
    <w:rsid w:val="00E854BC"/>
    <w:rsid w:val="00E96092"/>
    <w:rsid w:val="00E971AF"/>
    <w:rsid w:val="00E97574"/>
    <w:rsid w:val="00EB3DB4"/>
    <w:rsid w:val="00EC099F"/>
    <w:rsid w:val="00ED54C2"/>
    <w:rsid w:val="00EE0184"/>
    <w:rsid w:val="00EE0B2D"/>
    <w:rsid w:val="00F01073"/>
    <w:rsid w:val="00F0666F"/>
    <w:rsid w:val="00F23D9D"/>
    <w:rsid w:val="00F60DAA"/>
    <w:rsid w:val="00F73AA4"/>
    <w:rsid w:val="00F75A12"/>
    <w:rsid w:val="00F839D9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37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9DD0-1B26-4F8F-8936-D1B739D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Auto Parts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Harrison</dc:creator>
  <cp:lastModifiedBy>David Miller</cp:lastModifiedBy>
  <cp:revision>2</cp:revision>
  <cp:lastPrinted>2017-09-17T02:55:00Z</cp:lastPrinted>
  <dcterms:created xsi:type="dcterms:W3CDTF">2017-11-15T03:47:00Z</dcterms:created>
  <dcterms:modified xsi:type="dcterms:W3CDTF">2017-11-15T03:47:00Z</dcterms:modified>
</cp:coreProperties>
</file>